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4" w:rsidRDefault="00F343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 w:rsidR="003C44E4" w:rsidRDefault="003C44E4">
      <w:pPr>
        <w:jc w:val="center"/>
        <w:rPr>
          <w:rFonts w:ascii="Times New Roman" w:hAnsi="Times New Roman"/>
          <w:b/>
          <w:bCs/>
        </w:rPr>
      </w:pPr>
    </w:p>
    <w:p w:rsidR="003C44E4" w:rsidRDefault="00F343EC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REQUERIMENTO DO SERVIDOR PARA ADESÃO À JORNADA DE TRABALHO </w:t>
      </w:r>
      <w:proofErr w:type="gramStart"/>
      <w:r>
        <w:rPr>
          <w:rFonts w:ascii="Times New Roman" w:hAnsi="Times New Roman"/>
          <w:b/>
          <w:bCs/>
        </w:rPr>
        <w:t>FLEXIBILIZADA</w:t>
      </w:r>
      <w:proofErr w:type="gramEnd"/>
    </w:p>
    <w:p w:rsidR="003C44E4" w:rsidRDefault="003C44E4">
      <w:pPr>
        <w:ind w:firstLine="850"/>
        <w:jc w:val="both"/>
        <w:rPr>
          <w:rFonts w:ascii="Times New Roman" w:hAnsi="Times New Roman"/>
        </w:rPr>
      </w:pPr>
    </w:p>
    <w:p w:rsidR="003C44E4" w:rsidRDefault="003C44E4">
      <w:pPr>
        <w:ind w:firstLine="850"/>
        <w:jc w:val="both"/>
        <w:rPr>
          <w:rFonts w:ascii="Times New Roman" w:hAnsi="Times New Roman"/>
        </w:rPr>
      </w:pPr>
    </w:p>
    <w:p w:rsidR="003C44E4" w:rsidRDefault="00F343EC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 xml:space="preserve">Eu, </w:t>
      </w:r>
      <w:r w:rsidRPr="00F343EC">
        <w:rPr>
          <w:rFonts w:ascii="Times New Roman" w:hAnsi="Times New Roman"/>
          <w:highlight w:val="yellow"/>
        </w:rPr>
        <w:t>(</w:t>
      </w:r>
      <w:r>
        <w:rPr>
          <w:rFonts w:ascii="Times New Roman" w:hAnsi="Times New Roman"/>
          <w:highlight w:val="yellow"/>
        </w:rPr>
        <w:t>nome completo do servidor)</w:t>
      </w:r>
      <w:r>
        <w:rPr>
          <w:rFonts w:ascii="Times New Roman" w:hAnsi="Times New Roman"/>
        </w:rPr>
        <w:t xml:space="preserve">, ocupante do cargo efetivo de </w:t>
      </w:r>
      <w:r>
        <w:rPr>
          <w:rFonts w:ascii="Times New Roman" w:hAnsi="Times New Roman"/>
          <w:highlight w:val="yellow"/>
        </w:rPr>
        <w:t>(nome do cargo)</w:t>
      </w:r>
      <w:r>
        <w:rPr>
          <w:rFonts w:ascii="Times New Roman" w:hAnsi="Times New Roman"/>
        </w:rPr>
        <w:t xml:space="preserve">, SIAPE nº. </w:t>
      </w:r>
      <w:r>
        <w:rPr>
          <w:rFonts w:ascii="Times New Roman" w:hAnsi="Times New Roman"/>
          <w:highlight w:val="yellow"/>
        </w:rPr>
        <w:t>XXXXXXX</w:t>
      </w:r>
      <w:r>
        <w:rPr>
          <w:rFonts w:ascii="Times New Roman" w:hAnsi="Times New Roman"/>
        </w:rPr>
        <w:t xml:space="preserve">, integrante do quadro permanente de servidores da Universidade Federal da Paraíba </w:t>
      </w:r>
      <w:r w:rsidRPr="00F343EC">
        <w:rPr>
          <w:rFonts w:ascii="Times New Roman" w:hAnsi="Times New Roman"/>
          <w:highlight w:val="yellow"/>
        </w:rPr>
        <w:t>(</w:t>
      </w:r>
      <w:r>
        <w:rPr>
          <w:rFonts w:ascii="Times New Roman" w:hAnsi="Times New Roman"/>
          <w:highlight w:val="yellow"/>
        </w:rPr>
        <w:t>ou nome do órgão/Instituição de vinculação)</w:t>
      </w:r>
      <w:r>
        <w:rPr>
          <w:rFonts w:ascii="Times New Roman" w:hAnsi="Times New Roman"/>
        </w:rPr>
        <w:t xml:space="preserve">, lotado na </w:t>
      </w:r>
      <w:r>
        <w:rPr>
          <w:rFonts w:ascii="Times New Roman" w:hAnsi="Times New Roman"/>
          <w:highlight w:val="yellow"/>
        </w:rPr>
        <w:t>unidade (nome da unidade)</w:t>
      </w:r>
      <w:r>
        <w:rPr>
          <w:rFonts w:ascii="Times New Roman" w:hAnsi="Times New Roman"/>
        </w:rPr>
        <w:t>, integrante do Centro/</w:t>
      </w:r>
      <w:proofErr w:type="spellStart"/>
      <w:r>
        <w:rPr>
          <w:rFonts w:ascii="Times New Roman" w:hAnsi="Times New Roman"/>
        </w:rPr>
        <w:t>Pró-Reitoria</w:t>
      </w:r>
      <w:proofErr w:type="spellEnd"/>
      <w:r>
        <w:rPr>
          <w:rFonts w:ascii="Times New Roman" w:hAnsi="Times New Roman"/>
        </w:rPr>
        <w:t xml:space="preserve">/Órgão Suplementar </w:t>
      </w:r>
      <w:r>
        <w:rPr>
          <w:rFonts w:ascii="Times New Roman" w:hAnsi="Times New Roman"/>
          <w:highlight w:val="yellow"/>
        </w:rPr>
        <w:t>(nome da unidade hierárquica superior)</w:t>
      </w:r>
      <w:r>
        <w:rPr>
          <w:rFonts w:ascii="Times New Roman" w:hAnsi="Times New Roman"/>
        </w:rPr>
        <w:t xml:space="preserve">, do Campus </w:t>
      </w:r>
      <w:r w:rsidRPr="00F343EC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requeiro</w:t>
      </w:r>
      <w:r>
        <w:rPr>
          <w:rFonts w:ascii="Times New Roman" w:hAnsi="Times New Roman"/>
        </w:rPr>
        <w:t xml:space="preserve"> a </w:t>
      </w:r>
      <w:proofErr w:type="gramStart"/>
      <w:r>
        <w:rPr>
          <w:rFonts w:ascii="Times New Roman" w:hAnsi="Times New Roman"/>
        </w:rPr>
        <w:t>flexibilização</w:t>
      </w:r>
      <w:proofErr w:type="gramEnd"/>
      <w:r>
        <w:rPr>
          <w:rFonts w:ascii="Times New Roman" w:hAnsi="Times New Roman"/>
        </w:rPr>
        <w:t xml:space="preserve"> da jornada de trabalho de 40 (quarenta) horas semanais para 30 (trinta) horas semanais, sem redução da remuneração, em conformidade com o disposto nos Decretos nº. </w:t>
      </w:r>
      <w:proofErr w:type="gramStart"/>
      <w:r>
        <w:rPr>
          <w:rFonts w:ascii="Times New Roman" w:hAnsi="Times New Roman"/>
        </w:rPr>
        <w:t>1.590/1995 e 4.836/2003, Instrução</w:t>
      </w:r>
      <w:proofErr w:type="gramEnd"/>
      <w:r>
        <w:rPr>
          <w:rFonts w:ascii="Times New Roman" w:hAnsi="Times New Roman"/>
        </w:rPr>
        <w:t xml:space="preserve"> Normativa nº. 02/SEGEP de 12 de setembro de 2018, do Ministério do Planejamento, Desenvolvimento e Gestão e Portarias do Gabinete da Reitoria nº 164, nº 165 de 06 de junho de 2019, publicadas no Boletim de Serviço nº. 23 de 07/06/2019 e nº. 170 de 06 de junho de 2019, publicada no Boletim de Serviço nº. 25 de 10/06/2019.</w:t>
      </w:r>
    </w:p>
    <w:p w:rsidR="003C44E4" w:rsidRDefault="00F343EC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>Neste ato, assumo o compromisso de cumprir o horário de trabalho, conforme estabelecido em turno que deverá estar afixada em local visível ao público, bem como a cumprir as minhas atribuições de forma eficiente e colaborativa com os demais servidores lotados na minha unidade, de tal forma que possamos exercer as funções com qualidade, presteza, eficiência e sem interrupção, por no mínimo 12 (doze) horas diárias.</w:t>
      </w:r>
    </w:p>
    <w:p w:rsidR="003C44E4" w:rsidRDefault="00F343EC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>Declaro o cumprimento integral dos ditames legais, responsabilizando-me pela veracidade das informações prestadas em estrita observância aos artigos 297 a 299 do Código Penal Brasileiro.</w:t>
      </w:r>
    </w:p>
    <w:p w:rsidR="003C44E4" w:rsidRDefault="003C44E4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3C44E4" w:rsidRDefault="00F343EC">
      <w:pPr>
        <w:spacing w:line="360" w:lineRule="auto"/>
        <w:ind w:firstLine="850"/>
        <w:jc w:val="right"/>
        <w:rPr>
          <w:rFonts w:hint="eastAsia"/>
        </w:rPr>
      </w:pPr>
      <w:r w:rsidRPr="00F343EC">
        <w:rPr>
          <w:rFonts w:ascii="Times New Roman" w:hAnsi="Times New Roman"/>
          <w:highlight w:val="yellow"/>
        </w:rPr>
        <w:t>Local</w:t>
      </w:r>
      <w:r>
        <w:rPr>
          <w:rFonts w:ascii="Times New Roman" w:hAnsi="Times New Roman"/>
        </w:rPr>
        <w:t xml:space="preserve">, ___ de _______ de 2019. </w:t>
      </w:r>
    </w:p>
    <w:p w:rsidR="003C44E4" w:rsidRDefault="003C44E4">
      <w:pPr>
        <w:spacing w:line="360" w:lineRule="auto"/>
        <w:ind w:firstLine="850"/>
        <w:jc w:val="right"/>
        <w:rPr>
          <w:rFonts w:ascii="Times New Roman" w:hAnsi="Times New Roman"/>
        </w:rPr>
      </w:pPr>
    </w:p>
    <w:p w:rsidR="003C44E4" w:rsidRDefault="003C44E4">
      <w:pPr>
        <w:spacing w:line="360" w:lineRule="auto"/>
        <w:ind w:firstLine="850"/>
        <w:jc w:val="right"/>
        <w:rPr>
          <w:rFonts w:ascii="Times New Roman" w:hAnsi="Times New Roman"/>
        </w:rPr>
      </w:pPr>
    </w:p>
    <w:p w:rsidR="003C44E4" w:rsidRDefault="003C44E4">
      <w:pPr>
        <w:spacing w:line="360" w:lineRule="auto"/>
        <w:ind w:firstLine="850"/>
        <w:jc w:val="right"/>
        <w:rPr>
          <w:rFonts w:ascii="Times New Roman" w:hAnsi="Times New Roman"/>
        </w:rPr>
      </w:pPr>
    </w:p>
    <w:p w:rsidR="003C44E4" w:rsidRDefault="00F343EC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Nome e assinatura</w:t>
      </w:r>
      <w:r w:rsidR="002F6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servidor</w:t>
      </w:r>
    </w:p>
    <w:p w:rsidR="003C44E4" w:rsidRDefault="00F343EC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SIAPE</w:t>
      </w:r>
      <w:bookmarkStart w:id="0" w:name="_GoBack"/>
      <w:bookmarkEnd w:id="0"/>
    </w:p>
    <w:p w:rsidR="003C44E4" w:rsidRDefault="003C44E4">
      <w:pPr>
        <w:spacing w:line="360" w:lineRule="auto"/>
        <w:jc w:val="center"/>
        <w:rPr>
          <w:rFonts w:hint="eastAsia"/>
        </w:rPr>
      </w:pPr>
    </w:p>
    <w:sectPr w:rsidR="003C44E4">
      <w:headerReference w:type="default" r:id="rId7"/>
      <w:pgSz w:w="11906" w:h="16838"/>
      <w:pgMar w:top="1191" w:right="1134" w:bottom="1134" w:left="1701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BF" w:rsidRDefault="00F343EC">
      <w:pPr>
        <w:rPr>
          <w:rFonts w:hint="eastAsia"/>
        </w:rPr>
      </w:pPr>
      <w:r>
        <w:separator/>
      </w:r>
    </w:p>
  </w:endnote>
  <w:endnote w:type="continuationSeparator" w:id="0">
    <w:p w:rsidR="00337FBF" w:rsidRDefault="00F343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BF" w:rsidRDefault="00F343EC">
      <w:pPr>
        <w:rPr>
          <w:rFonts w:hint="eastAsia"/>
        </w:rPr>
      </w:pPr>
      <w:r>
        <w:separator/>
      </w:r>
    </w:p>
  </w:footnote>
  <w:footnote w:type="continuationSeparator" w:id="0">
    <w:p w:rsidR="00337FBF" w:rsidRDefault="00F343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E4" w:rsidRDefault="00F343E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-412750</wp:posOffset>
          </wp:positionV>
          <wp:extent cx="666750" cy="58991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44E4" w:rsidRDefault="00F343EC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SERVIÇO PÚBLICO FEDERAL</w:t>
    </w:r>
  </w:p>
  <w:p w:rsidR="003C44E4" w:rsidRDefault="00F343EC">
    <w:pPr>
      <w:pStyle w:val="Cabealh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UNIVERSIDADE FEDERAL DA PARAÍBA</w:t>
    </w:r>
  </w:p>
  <w:p w:rsidR="003C44E4" w:rsidRDefault="003C44E4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4E4"/>
    <w:rsid w:val="002F6FF9"/>
    <w:rsid w:val="00337FBF"/>
    <w:rsid w:val="003C44E4"/>
    <w:rsid w:val="00E35B41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1C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B3C65"/>
    <w:rPr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9B3C65"/>
    <w:rPr>
      <w:sz w:val="24"/>
      <w:szCs w:val="21"/>
    </w:rPr>
  </w:style>
  <w:style w:type="paragraph" w:styleId="Ttulo">
    <w:name w:val="Title"/>
    <w:basedOn w:val="Normal"/>
    <w:next w:val="Corpodetexto"/>
    <w:qFormat/>
    <w:rsid w:val="00A472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4721C"/>
    <w:pPr>
      <w:spacing w:after="140" w:line="276" w:lineRule="auto"/>
    </w:pPr>
  </w:style>
  <w:style w:type="paragraph" w:styleId="Lista">
    <w:name w:val="List"/>
    <w:basedOn w:val="Corpodetexto"/>
    <w:rsid w:val="00A4721C"/>
  </w:style>
  <w:style w:type="paragraph" w:customStyle="1" w:styleId="Legenda1">
    <w:name w:val="Legenda1"/>
    <w:basedOn w:val="Normal"/>
    <w:qFormat/>
    <w:rsid w:val="00A4721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4721C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9B3C65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qFormat/>
    <w:rsid w:val="00A4721C"/>
    <w:pPr>
      <w:suppressLineNumbers/>
    </w:pPr>
  </w:style>
  <w:style w:type="paragraph" w:styleId="Rodap">
    <w:name w:val="footer"/>
    <w:basedOn w:val="Normal"/>
    <w:link w:val="RodapChar"/>
    <w:uiPriority w:val="99"/>
    <w:semiHidden/>
    <w:unhideWhenUsed/>
    <w:rsid w:val="009B3C65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262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NTGI</cp:lastModifiedBy>
  <cp:revision>24</cp:revision>
  <cp:lastPrinted>2019-07-03T10:39:00Z</cp:lastPrinted>
  <dcterms:created xsi:type="dcterms:W3CDTF">2019-07-03T09:09:00Z</dcterms:created>
  <dcterms:modified xsi:type="dcterms:W3CDTF">2019-07-04T20:03:00Z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